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1D3" w14:textId="2078A550" w:rsidR="00491E55" w:rsidRDefault="00491E55" w:rsidP="00491E55">
      <w:pPr>
        <w:spacing w:after="0" w:line="240" w:lineRule="auto"/>
        <w:jc w:val="center"/>
        <w:rPr>
          <w:rFonts w:eastAsia="Times New Roman" w:cs="Arial"/>
          <w:b/>
          <w:sz w:val="24"/>
          <w:szCs w:val="24"/>
        </w:rPr>
      </w:pPr>
      <w:r w:rsidRPr="00491E55">
        <w:rPr>
          <w:rFonts w:eastAsia="Times New Roman" w:cs="Arial"/>
          <w:b/>
          <w:sz w:val="24"/>
          <w:szCs w:val="24"/>
        </w:rPr>
        <w:t xml:space="preserve">Name of Smaller authority: </w:t>
      </w:r>
      <w:proofErr w:type="spellStart"/>
      <w:r w:rsidR="00644F35">
        <w:rPr>
          <w:rFonts w:eastAsia="Times New Roman" w:cs="Arial"/>
          <w:b/>
          <w:sz w:val="24"/>
          <w:szCs w:val="24"/>
        </w:rPr>
        <w:t>Sithney</w:t>
      </w:r>
      <w:proofErr w:type="spellEnd"/>
      <w:r w:rsidR="00644F35">
        <w:rPr>
          <w:rFonts w:eastAsia="Times New Roman" w:cs="Arial"/>
          <w:b/>
          <w:sz w:val="24"/>
          <w:szCs w:val="24"/>
        </w:rPr>
        <w:t xml:space="preserve"> Parish council</w:t>
      </w:r>
    </w:p>
    <w:p w14:paraId="329D561D" w14:textId="77777777" w:rsidR="00644F35" w:rsidRDefault="00644F35" w:rsidP="00491E55">
      <w:pPr>
        <w:spacing w:after="0" w:line="240" w:lineRule="auto"/>
        <w:jc w:val="center"/>
        <w:rPr>
          <w:rFonts w:eastAsia="Times New Roman" w:cs="Arial"/>
          <w:b/>
          <w:szCs w:val="21"/>
        </w:rPr>
      </w:pPr>
    </w:p>
    <w:p w14:paraId="5EE8E286" w14:textId="77777777" w:rsidR="00491E55" w:rsidRDefault="00491E55" w:rsidP="00491E55">
      <w:pPr>
        <w:overflowPunct w:val="0"/>
        <w:autoSpaceDE w:val="0"/>
        <w:autoSpaceDN w:val="0"/>
        <w:adjustRightInd w:val="0"/>
        <w:spacing w:after="120" w:line="240" w:lineRule="auto"/>
        <w:ind w:left="1418"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274706B9" w14:textId="74B26320"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2023</w:t>
      </w:r>
    </w:p>
    <w:p w14:paraId="6AD9AB17" w14:textId="77777777" w:rsidR="00491E55" w:rsidRDefault="00491E55" w:rsidP="00491E55">
      <w:pPr>
        <w:overflowPunct w:val="0"/>
        <w:autoSpaceDE w:val="0"/>
        <w:autoSpaceDN w:val="0"/>
        <w:adjustRightInd w:val="0"/>
        <w:spacing w:after="0" w:line="240" w:lineRule="auto"/>
        <w:textAlignment w:val="baseline"/>
        <w:rPr>
          <w:rFonts w:eastAsia="Times New Roman" w:cs="Arial"/>
          <w:szCs w:val="21"/>
        </w:rPr>
      </w:pPr>
    </w:p>
    <w:p w14:paraId="3B8580ED"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0BAFC969"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491E55" w14:paraId="1B2239CF" w14:textId="77777777" w:rsidTr="00491E55">
        <w:tc>
          <w:tcPr>
            <w:tcW w:w="6912" w:type="dxa"/>
            <w:tcBorders>
              <w:top w:val="single" w:sz="4" w:space="0" w:color="000000"/>
              <w:left w:val="single" w:sz="4" w:space="0" w:color="000000"/>
              <w:bottom w:val="single" w:sz="4" w:space="0" w:color="000000"/>
              <w:right w:val="single" w:sz="4" w:space="0" w:color="000000"/>
            </w:tcBorders>
            <w:hideMark/>
          </w:tcPr>
          <w:p w14:paraId="71CE754B" w14:textId="77777777" w:rsidR="00491E55" w:rsidRDefault="00491E55">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1876A846" w14:textId="77777777" w:rsidR="00491E55" w:rsidRDefault="00491E55">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491E55" w14:paraId="6743C815" w14:textId="77777777" w:rsidTr="00491E55">
        <w:tc>
          <w:tcPr>
            <w:tcW w:w="6912" w:type="dxa"/>
            <w:tcBorders>
              <w:top w:val="single" w:sz="4" w:space="0" w:color="000000"/>
              <w:left w:val="single" w:sz="4" w:space="0" w:color="000000"/>
              <w:bottom w:val="single" w:sz="4" w:space="0" w:color="000000"/>
              <w:right w:val="single" w:sz="4" w:space="0" w:color="000000"/>
            </w:tcBorders>
          </w:tcPr>
          <w:p w14:paraId="0B106C68"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101B79B9"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09195A91" w14:textId="2CD0B7E6" w:rsidR="00491E55" w:rsidRDefault="00491E55">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w:t>
            </w:r>
            <w:r w:rsidR="00F514F4">
              <w:rPr>
                <w:rFonts w:eastAsia="Times New Roman" w:cs="Arial"/>
                <w:b/>
                <w:sz w:val="18"/>
                <w:szCs w:val="18"/>
              </w:rPr>
              <w:t xml:space="preserve"> 01</w:t>
            </w:r>
            <w:r w:rsidR="00F514F4" w:rsidRPr="00F514F4">
              <w:rPr>
                <w:rFonts w:eastAsia="Times New Roman" w:cs="Arial"/>
                <w:b/>
                <w:sz w:val="18"/>
                <w:szCs w:val="18"/>
                <w:vertAlign w:val="superscript"/>
              </w:rPr>
              <w:t>st</w:t>
            </w:r>
            <w:r w:rsidR="00F514F4">
              <w:rPr>
                <w:rFonts w:eastAsia="Times New Roman" w:cs="Arial"/>
                <w:b/>
                <w:sz w:val="18"/>
                <w:szCs w:val="18"/>
              </w:rPr>
              <w:t xml:space="preserve"> June 2023 </w:t>
            </w:r>
            <w:r>
              <w:rPr>
                <w:rFonts w:eastAsia="Times New Roman" w:cs="Arial"/>
                <w:sz w:val="18"/>
                <w:szCs w:val="18"/>
              </w:rPr>
              <w:t>(a)</w:t>
            </w:r>
          </w:p>
          <w:p w14:paraId="2CB43489" w14:textId="77777777"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185026AA" w14:textId="41D2B475"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Any person interested has the right to inspect and make copies of the accounting records for the financial year to which the audit relates and all books, deeds, contracts, bills, vouchers, </w:t>
            </w:r>
            <w:proofErr w:type="gramStart"/>
            <w:r>
              <w:rPr>
                <w:rFonts w:eastAsia="Times New Roman" w:cs="Arial"/>
                <w:b/>
                <w:sz w:val="18"/>
                <w:szCs w:val="18"/>
              </w:rPr>
              <w:t>receipts</w:t>
            </w:r>
            <w:proofErr w:type="gramEnd"/>
            <w:r>
              <w:rPr>
                <w:rFonts w:eastAsia="Times New Roman" w:cs="Arial"/>
                <w:b/>
                <w:sz w:val="18"/>
                <w:szCs w:val="18"/>
              </w:rPr>
              <w:t xml:space="preserve"> and other documents relating to those records must be made available for inspection by any person interested. For the year ended 31 March 2023, these documents will be available on reasonable notice by application to:</w:t>
            </w:r>
          </w:p>
          <w:p w14:paraId="55E818C1"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35E373AA" w14:textId="68CAAB51" w:rsidR="00491E55" w:rsidRDefault="00491E55" w:rsidP="00644F3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r>
            <w:r w:rsidR="00644F35">
              <w:rPr>
                <w:rFonts w:eastAsia="Times New Roman" w:cs="Arial"/>
                <w:sz w:val="18"/>
                <w:szCs w:val="18"/>
              </w:rPr>
              <w:t>Jodie Ellis – Clerk / RFO</w:t>
            </w:r>
          </w:p>
          <w:p w14:paraId="421B1EE3" w14:textId="2EF528DD" w:rsidR="00644F35" w:rsidRDefault="007723D0" w:rsidP="00644F3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5" w:history="1">
              <w:r w:rsidR="00644F35" w:rsidRPr="00607E42">
                <w:rPr>
                  <w:rStyle w:val="Hyperlink"/>
                  <w:rFonts w:eastAsia="Times New Roman" w:cs="Arial"/>
                  <w:sz w:val="18"/>
                  <w:szCs w:val="18"/>
                </w:rPr>
                <w:t>Sithneypc@gmail.com</w:t>
              </w:r>
            </w:hyperlink>
          </w:p>
          <w:p w14:paraId="78EFB29D" w14:textId="144F7C55" w:rsidR="00644F35" w:rsidRDefault="00644F35" w:rsidP="00644F3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07855774357</w:t>
            </w:r>
          </w:p>
          <w:p w14:paraId="48618A84" w14:textId="77777777" w:rsidR="00644F35" w:rsidRDefault="00644F35" w:rsidP="00644F3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1D90610" w14:textId="77777777"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DCA94B1" w14:textId="394D4F3D"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w:t>
            </w:r>
            <w:r w:rsidR="00644F35">
              <w:rPr>
                <w:rFonts w:eastAsia="Times New Roman" w:cs="Arial"/>
                <w:sz w:val="18"/>
                <w:szCs w:val="18"/>
              </w:rPr>
              <w:t xml:space="preserve"> Monday 05</w:t>
            </w:r>
            <w:r w:rsidR="00644F35" w:rsidRPr="00644F35">
              <w:rPr>
                <w:rFonts w:eastAsia="Times New Roman" w:cs="Arial"/>
                <w:sz w:val="18"/>
                <w:szCs w:val="18"/>
                <w:vertAlign w:val="superscript"/>
              </w:rPr>
              <w:t>th</w:t>
            </w:r>
            <w:r w:rsidR="00644F35">
              <w:rPr>
                <w:rFonts w:eastAsia="Times New Roman" w:cs="Arial"/>
                <w:sz w:val="18"/>
                <w:szCs w:val="18"/>
              </w:rPr>
              <w:t xml:space="preserve"> June 2023</w:t>
            </w:r>
            <w:r>
              <w:rPr>
                <w:rFonts w:eastAsia="Times New Roman" w:cs="Arial"/>
                <w:sz w:val="18"/>
                <w:szCs w:val="18"/>
              </w:rPr>
              <w:t xml:space="preserve"> </w:t>
            </w:r>
          </w:p>
          <w:p w14:paraId="4FB70DF6" w14:textId="77777777" w:rsidR="00491E55" w:rsidRDefault="00491E5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9F7108" w14:textId="77777777" w:rsidR="00491E55" w:rsidRDefault="00491E55">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BC01181" w14:textId="0BDB325C"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(d) </w:t>
            </w:r>
            <w:r w:rsidR="00644F35">
              <w:rPr>
                <w:rFonts w:eastAsia="Times New Roman" w:cs="Arial"/>
                <w:sz w:val="18"/>
                <w:szCs w:val="18"/>
              </w:rPr>
              <w:t>Friday 14</w:t>
            </w:r>
            <w:r w:rsidR="00644F35" w:rsidRPr="00644F35">
              <w:rPr>
                <w:rFonts w:eastAsia="Times New Roman" w:cs="Arial"/>
                <w:sz w:val="18"/>
                <w:szCs w:val="18"/>
                <w:vertAlign w:val="superscript"/>
              </w:rPr>
              <w:t>th</w:t>
            </w:r>
            <w:r w:rsidR="00644F35">
              <w:rPr>
                <w:rFonts w:eastAsia="Times New Roman" w:cs="Arial"/>
                <w:sz w:val="18"/>
                <w:szCs w:val="18"/>
              </w:rPr>
              <w:t xml:space="preserve"> July 2023</w:t>
            </w:r>
          </w:p>
          <w:p w14:paraId="226C5449" w14:textId="77777777"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0EA46DE" w14:textId="77777777"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26AD7E07"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68C8A20A" w14:textId="77777777" w:rsidR="00491E55" w:rsidRDefault="00491E55" w:rsidP="00A90CE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73FD4F1E" w14:textId="77777777" w:rsidR="00491E55" w:rsidRDefault="00491E55" w:rsidP="00A90CE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7D12AE8" w14:textId="77777777" w:rsidR="00491E55" w:rsidRDefault="00491E55">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67ED9C"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44133FA8"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17DDC89" w14:textId="77777777" w:rsidR="00491E55" w:rsidRDefault="00491E55">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448238B4"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058E13F"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BDO LLP</w:t>
            </w:r>
          </w:p>
          <w:p w14:paraId="7CC606C0"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Arcadia House</w:t>
            </w:r>
          </w:p>
          <w:p w14:paraId="53FDDDEC"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Maritime Walk</w:t>
            </w:r>
          </w:p>
          <w:p w14:paraId="4D378F69"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Ocean Village</w:t>
            </w:r>
          </w:p>
          <w:p w14:paraId="67857F77"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Southampton</w:t>
            </w:r>
          </w:p>
          <w:p w14:paraId="0777EDA6"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SO14 3TL</w:t>
            </w:r>
          </w:p>
          <w:p w14:paraId="1EE49E9F"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sym w:font="Wingdings" w:char="F02A"/>
            </w:r>
            <w:r>
              <w:rPr>
                <w:rFonts w:eastAsia="Times New Roman" w:cs="Arial"/>
                <w:color w:val="000000" w:themeColor="text1"/>
                <w:sz w:val="18"/>
                <w:szCs w:val="18"/>
              </w:rPr>
              <w:t xml:space="preserve"> councilaudits@bdo.co.uk</w:t>
            </w:r>
          </w:p>
          <w:p w14:paraId="3A09F163" w14:textId="77777777" w:rsidR="00491E55" w:rsidRDefault="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A7E39CF" w14:textId="351F56EF" w:rsidR="00491E55" w:rsidRDefault="00491E55">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t xml:space="preserve">5. This announcement is made by (e) </w:t>
            </w:r>
            <w:r w:rsidR="00644F35">
              <w:rPr>
                <w:rFonts w:eastAsia="Times New Roman" w:cs="Arial"/>
                <w:b/>
                <w:sz w:val="18"/>
                <w:szCs w:val="18"/>
              </w:rPr>
              <w:t>Mrs J Ellis – clerk / RFO</w:t>
            </w:r>
          </w:p>
          <w:p w14:paraId="477C81AE" w14:textId="77777777" w:rsidR="00491E55" w:rsidRDefault="00491E55">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0E87D4FE"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C02D38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3792E1E" w14:textId="77777777" w:rsidR="00491E55" w:rsidRDefault="00491E55">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3AEB1375"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756522F"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59BB761"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1D6EA10"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5CDE6252"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5A6EBD07"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5569C31"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9"/>
                <w:szCs w:val="19"/>
              </w:rPr>
            </w:pPr>
          </w:p>
          <w:p w14:paraId="46B2FE29"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BCD361F"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6AA22B2F"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6A5FA7CD"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Insert name, </w:t>
            </w:r>
            <w:proofErr w:type="gramStart"/>
            <w:r>
              <w:rPr>
                <w:rFonts w:eastAsia="Times New Roman" w:cs="Arial"/>
                <w:sz w:val="16"/>
                <w:szCs w:val="16"/>
              </w:rPr>
              <w:t>position</w:t>
            </w:r>
            <w:proofErr w:type="gramEnd"/>
            <w:r>
              <w:rPr>
                <w:rFonts w:eastAsia="Times New Roman" w:cs="Arial"/>
                <w:sz w:val="16"/>
                <w:szCs w:val="16"/>
              </w:rPr>
              <w:t xml:space="preserve"> and address/telephone number/ email address, as appropriate, of the Clerk or other person to which any person may apply to inspect the accounts</w:t>
            </w:r>
          </w:p>
          <w:p w14:paraId="72B55BBB"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6"/>
                <w:szCs w:val="16"/>
              </w:rPr>
            </w:pPr>
          </w:p>
          <w:p w14:paraId="328D033B"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66C1B04B"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4"/>
                <w:szCs w:val="14"/>
              </w:rPr>
            </w:pPr>
          </w:p>
          <w:p w14:paraId="2F95207D"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070C1CD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6BA941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ECFC3C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339623D3"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21E9259A"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8545785"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26AE433D"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6563E4D"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5A0B9DC" w14:textId="77777777" w:rsidR="00491E55" w:rsidRDefault="00491E55">
            <w:pPr>
              <w:overflowPunct w:val="0"/>
              <w:autoSpaceDE w:val="0"/>
              <w:autoSpaceDN w:val="0"/>
              <w:adjustRightInd w:val="0"/>
              <w:spacing w:after="0" w:line="240" w:lineRule="auto"/>
              <w:ind w:left="360"/>
              <w:textAlignment w:val="baseline"/>
              <w:rPr>
                <w:rFonts w:eastAsia="Times New Roman" w:cs="Arial"/>
                <w:sz w:val="16"/>
                <w:szCs w:val="16"/>
              </w:rPr>
            </w:pPr>
          </w:p>
          <w:p w14:paraId="7206F500"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0FF1F72A"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0A3CAF7"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36AE553A"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9085056"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2EFECAE9"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7FBB140C"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46FD1488"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76098F21"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67C4CA24"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038BA950"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1FEB1A90"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1966B824"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4B30EE7"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4F74E2"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4AB62E80" w14:textId="77777777" w:rsidR="00DA7CA9" w:rsidRDefault="00DA7CA9"/>
    <w:sectPr w:rsidR="00DA7CA9" w:rsidSect="00491E55">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998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55"/>
    <w:rsid w:val="00014B1B"/>
    <w:rsid w:val="002F6862"/>
    <w:rsid w:val="00491E55"/>
    <w:rsid w:val="00644F35"/>
    <w:rsid w:val="007723D0"/>
    <w:rsid w:val="00DA7CA9"/>
    <w:rsid w:val="00F51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09AF"/>
  <w15:chartTrackingRefBased/>
  <w15:docId w15:val="{EF800D86-AA5F-4824-81B1-9B22DE3D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E55"/>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E55"/>
    <w:rPr>
      <w:color w:val="0563C1" w:themeColor="hyperlink"/>
      <w:u w:val="single"/>
    </w:rPr>
  </w:style>
  <w:style w:type="paragraph" w:styleId="ListParagraph">
    <w:name w:val="List Paragraph"/>
    <w:basedOn w:val="Normal"/>
    <w:uiPriority w:val="34"/>
    <w:qFormat/>
    <w:rsid w:val="00491E55"/>
    <w:pPr>
      <w:overflowPunct w:val="0"/>
      <w:autoSpaceDE w:val="0"/>
      <w:autoSpaceDN w:val="0"/>
      <w:adjustRightInd w:val="0"/>
      <w:spacing w:after="0" w:line="240" w:lineRule="auto"/>
      <w:ind w:left="720"/>
      <w:contextualSpacing/>
      <w:jc w:val="left"/>
    </w:pPr>
    <w:rPr>
      <w:rFonts w:eastAsia="Times New Roman" w:cs="Arial"/>
      <w:szCs w:val="20"/>
    </w:rPr>
  </w:style>
  <w:style w:type="character" w:styleId="UnresolvedMention">
    <w:name w:val="Unresolved Mention"/>
    <w:basedOn w:val="DefaultParagraphFont"/>
    <w:uiPriority w:val="99"/>
    <w:semiHidden/>
    <w:unhideWhenUsed/>
    <w:rsid w:val="00644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thney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Caplen</dc:creator>
  <cp:keywords/>
  <dc:description/>
  <cp:lastModifiedBy>jodie ellis</cp:lastModifiedBy>
  <cp:revision>2</cp:revision>
  <dcterms:created xsi:type="dcterms:W3CDTF">2023-05-03T10:06:00Z</dcterms:created>
  <dcterms:modified xsi:type="dcterms:W3CDTF">2023-05-03T10:06:00Z</dcterms:modified>
</cp:coreProperties>
</file>